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BF2C" w14:textId="77777777" w:rsidR="00DB723E" w:rsidRDefault="00DB723E" w:rsidP="00DB723E">
      <w:pPr>
        <w:spacing w:line="360" w:lineRule="auto"/>
        <w:ind w:left="54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Harmonogram sesji letniej roku akademickiego 2022/2023</w:t>
      </w:r>
    </w:p>
    <w:p w14:paraId="411DF199" w14:textId="77777777" w:rsidR="00DB723E" w:rsidRDefault="00DB723E" w:rsidP="00DB723E">
      <w:pPr>
        <w:spacing w:line="360" w:lineRule="auto"/>
        <w:rPr>
          <w:rFonts w:ascii="Garamond" w:hAnsi="Garamond"/>
          <w:sz w:val="32"/>
          <w:szCs w:val="32"/>
        </w:rPr>
      </w:pPr>
    </w:p>
    <w:p w14:paraId="34CA42AA" w14:textId="28AF09C9" w:rsidR="00DB723E" w:rsidRDefault="00DB723E" w:rsidP="00DB723E">
      <w:pPr>
        <w:spacing w:line="36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Letnia  sesja egzaminacyjna zasadnicza od 19.06.2023-</w:t>
      </w:r>
      <w:r w:rsidR="005D2864">
        <w:rPr>
          <w:rFonts w:ascii="Garamond" w:hAnsi="Garamond"/>
          <w:b/>
          <w:sz w:val="32"/>
          <w:szCs w:val="32"/>
        </w:rPr>
        <w:t>27</w:t>
      </w:r>
      <w:r>
        <w:rPr>
          <w:rFonts w:ascii="Garamond" w:hAnsi="Garamond"/>
          <w:b/>
          <w:sz w:val="32"/>
          <w:szCs w:val="32"/>
        </w:rPr>
        <w:t>.06.2023 r.</w:t>
      </w:r>
    </w:p>
    <w:p w14:paraId="231B5259" w14:textId="77777777" w:rsidR="00814154" w:rsidRPr="00A56260" w:rsidRDefault="00814154" w:rsidP="00814154">
      <w:pPr>
        <w:rPr>
          <w:rFonts w:ascii="Garamond" w:hAnsi="Garamond"/>
          <w:sz w:val="32"/>
          <w:szCs w:val="32"/>
        </w:rPr>
      </w:pPr>
    </w:p>
    <w:p w14:paraId="6A32F646" w14:textId="77777777" w:rsidR="00814154" w:rsidRPr="00A56260" w:rsidRDefault="00814154" w:rsidP="00814154">
      <w:pPr>
        <w:jc w:val="center"/>
        <w:rPr>
          <w:rFonts w:ascii="Garamond" w:hAnsi="Garamond" w:cs="Tahoma"/>
          <w:b/>
          <w:sz w:val="32"/>
          <w:szCs w:val="32"/>
        </w:rPr>
      </w:pPr>
      <w:r w:rsidRPr="00A56260">
        <w:rPr>
          <w:rFonts w:ascii="Garamond" w:hAnsi="Garamond" w:cs="Tahoma"/>
          <w:b/>
          <w:sz w:val="32"/>
          <w:szCs w:val="32"/>
        </w:rPr>
        <w:t>Studia stacjonarne II</w:t>
      </w:r>
      <w:r>
        <w:rPr>
          <w:rFonts w:ascii="Garamond" w:hAnsi="Garamond" w:cs="Tahoma"/>
          <w:b/>
          <w:sz w:val="32"/>
          <w:szCs w:val="32"/>
        </w:rPr>
        <w:t>I</w:t>
      </w:r>
      <w:r w:rsidRPr="00A56260">
        <w:rPr>
          <w:rFonts w:ascii="Garamond" w:hAnsi="Garamond" w:cs="Tahoma"/>
          <w:b/>
          <w:sz w:val="32"/>
          <w:szCs w:val="32"/>
        </w:rPr>
        <w:t xml:space="preserve"> rok</w:t>
      </w:r>
    </w:p>
    <w:p w14:paraId="401EC262" w14:textId="77777777" w:rsidR="00814154" w:rsidRPr="00C20DD6" w:rsidRDefault="00905B74" w:rsidP="00814154">
      <w:pPr>
        <w:jc w:val="center"/>
        <w:rPr>
          <w:rFonts w:ascii="Garamond" w:hAnsi="Garamond" w:cs="Tahoma"/>
          <w:b/>
          <w:sz w:val="32"/>
          <w:szCs w:val="32"/>
        </w:rPr>
      </w:pPr>
      <w:r>
        <w:rPr>
          <w:rFonts w:ascii="Garamond" w:hAnsi="Garamond" w:cs="Tahoma"/>
          <w:b/>
          <w:sz w:val="32"/>
          <w:szCs w:val="32"/>
        </w:rPr>
        <w:t>Kierunek Ekonomia menedżerska</w:t>
      </w:r>
    </w:p>
    <w:p w14:paraId="7713F31A" w14:textId="77777777" w:rsidR="00814154" w:rsidRPr="00C20DD6" w:rsidRDefault="00814154" w:rsidP="00814154">
      <w:pPr>
        <w:jc w:val="center"/>
        <w:rPr>
          <w:rFonts w:ascii="Garamond" w:hAnsi="Garamond" w:cs="Tahoma"/>
          <w:b/>
          <w:sz w:val="32"/>
          <w:szCs w:val="32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900"/>
        <w:gridCol w:w="3060"/>
        <w:gridCol w:w="1440"/>
        <w:gridCol w:w="2035"/>
        <w:gridCol w:w="1980"/>
        <w:gridCol w:w="1440"/>
      </w:tblGrid>
      <w:tr w:rsidR="00814154" w:rsidRPr="00626DB7" w14:paraId="4084193C" w14:textId="77777777" w:rsidTr="000F01ED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36233EA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96E816E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Rok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68489B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Prowadzący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EB62EA8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Forma egzaminu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28E6C2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229608A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Godzina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8697396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Sala</w:t>
            </w:r>
          </w:p>
        </w:tc>
      </w:tr>
      <w:tr w:rsidR="00814154" w:rsidRPr="00626DB7" w14:paraId="3B44C34A" w14:textId="77777777" w:rsidTr="00BC641A">
        <w:trPr>
          <w:trHeight w:val="533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8E12C" w14:textId="02A87FC6" w:rsidR="00814154" w:rsidRPr="00626DB7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 xml:space="preserve">Praktyka zawodowa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32EAD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II</w:t>
            </w:r>
            <w:r>
              <w:rPr>
                <w:rFonts w:ascii="Garamond" w:hAnsi="Garamond" w:cs="Tahoma"/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525D64" w14:textId="2384C5D0" w:rsidR="00814154" w:rsidRPr="00626DB7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R. Rogowski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D59F18" w14:textId="77777777" w:rsidR="00814154" w:rsidRPr="00626DB7" w:rsidRDefault="00814154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 w:rsidRPr="00626DB7"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45266C" w14:textId="7940DA23" w:rsidR="00814154" w:rsidRPr="00626DB7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19.06.2023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DFDABF" w14:textId="7F893722" w:rsidR="00814154" w:rsidRPr="009F7895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15</w:t>
            </w:r>
            <w:r w:rsidR="008653BF">
              <w:rPr>
                <w:rFonts w:ascii="Garamond" w:hAnsi="Garamond" w:cs="Tahoma"/>
                <w:b/>
                <w:sz w:val="28"/>
                <w:szCs w:val="28"/>
              </w:rPr>
              <w:t>.</w:t>
            </w:r>
            <w:r w:rsidR="00BC641A">
              <w:rPr>
                <w:rFonts w:ascii="Garamond" w:hAnsi="Garamond" w:cs="Tahoma"/>
                <w:b/>
                <w:sz w:val="28"/>
                <w:szCs w:val="28"/>
              </w:rPr>
              <w:t>0</w:t>
            </w:r>
            <w:r w:rsidR="008653BF">
              <w:rPr>
                <w:rFonts w:ascii="Garamond" w:hAnsi="Garamond" w:cs="Tahoma"/>
                <w:b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D7A0E9" w14:textId="7F675FA3" w:rsidR="00814154" w:rsidRPr="008653BF" w:rsidRDefault="008653BF" w:rsidP="00694541">
            <w:pPr>
              <w:jc w:val="center"/>
              <w:rPr>
                <w:b/>
                <w:bCs/>
              </w:rPr>
            </w:pPr>
            <w:r w:rsidRPr="008653BF">
              <w:rPr>
                <w:b/>
                <w:bCs/>
              </w:rPr>
              <w:t>2.27</w:t>
            </w:r>
          </w:p>
        </w:tc>
      </w:tr>
      <w:tr w:rsidR="00694541" w:rsidRPr="00626DB7" w14:paraId="5FB6CBA3" w14:textId="77777777" w:rsidTr="008653BF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2BC832" w14:textId="311E022D" w:rsidR="00694541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Marketing partnerski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AC0B78" w14:textId="77777777" w:rsidR="00694541" w:rsidRPr="00626DB7" w:rsidRDefault="00694541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40C43F" w14:textId="6ECEDEC3" w:rsidR="00694541" w:rsidRPr="00626DB7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Dr A. Kasprzyk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B593ED" w14:textId="77777777" w:rsidR="00694541" w:rsidRPr="00626DB7" w:rsidRDefault="00694541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Pisemny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F8F2A5" w14:textId="590C95A0" w:rsidR="00694541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21.06.2023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816E0C" w14:textId="0D2DD2BC" w:rsidR="00694541" w:rsidRDefault="00DB723E" w:rsidP="000F01ED">
            <w:pPr>
              <w:jc w:val="center"/>
              <w:rPr>
                <w:rFonts w:ascii="Garamond" w:hAnsi="Garamond" w:cs="Tahoma"/>
                <w:b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sz w:val="28"/>
                <w:szCs w:val="28"/>
              </w:rPr>
              <w:t>15.15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3725EC" w14:textId="3909806B" w:rsidR="00694541" w:rsidRPr="008653BF" w:rsidRDefault="008653BF" w:rsidP="00694541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8653BF">
              <w:rPr>
                <w:rFonts w:ascii="Garamond" w:hAnsi="Garamond" w:cs="Tahoma"/>
                <w:b/>
                <w:bCs/>
              </w:rPr>
              <w:t>2.27</w:t>
            </w:r>
          </w:p>
        </w:tc>
      </w:tr>
    </w:tbl>
    <w:p w14:paraId="1476EB0D" w14:textId="77777777" w:rsidR="00814154" w:rsidRPr="00C20DD6" w:rsidRDefault="00814154" w:rsidP="00814154">
      <w:pPr>
        <w:rPr>
          <w:rFonts w:ascii="Garamond" w:hAnsi="Garamond" w:cs="Tahoma"/>
          <w:sz w:val="28"/>
          <w:szCs w:val="28"/>
        </w:rPr>
      </w:pPr>
    </w:p>
    <w:p w14:paraId="31240A38" w14:textId="77777777" w:rsidR="00814154" w:rsidRPr="00C20DD6" w:rsidRDefault="00814154" w:rsidP="00814154">
      <w:pPr>
        <w:rPr>
          <w:rFonts w:ascii="Garamond" w:hAnsi="Garamond"/>
        </w:rPr>
      </w:pPr>
    </w:p>
    <w:p w14:paraId="4EA8DE89" w14:textId="77777777" w:rsidR="000B6482" w:rsidRDefault="000B6482"/>
    <w:sectPr w:rsidR="000B6482" w:rsidSect="007F43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54"/>
    <w:rsid w:val="000B6482"/>
    <w:rsid w:val="000D0118"/>
    <w:rsid w:val="002666D9"/>
    <w:rsid w:val="00361DA3"/>
    <w:rsid w:val="004132DF"/>
    <w:rsid w:val="005D2864"/>
    <w:rsid w:val="00694541"/>
    <w:rsid w:val="00814154"/>
    <w:rsid w:val="008653BF"/>
    <w:rsid w:val="00905B74"/>
    <w:rsid w:val="00951B63"/>
    <w:rsid w:val="009B12EF"/>
    <w:rsid w:val="009F7895"/>
    <w:rsid w:val="00A620FF"/>
    <w:rsid w:val="00B52C22"/>
    <w:rsid w:val="00BC641A"/>
    <w:rsid w:val="00DB723E"/>
    <w:rsid w:val="00E309D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32B2E"/>
  <w15:chartTrackingRefBased/>
  <w15:docId w15:val="{5D3B88BF-F447-43DD-B2D0-101D0DFD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1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1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Gronczewski</dc:creator>
  <cp:keywords/>
  <dc:description/>
  <cp:lastModifiedBy>Katarzyna Sokalska</cp:lastModifiedBy>
  <cp:revision>11</cp:revision>
  <cp:lastPrinted>2021-01-15T09:04:00Z</cp:lastPrinted>
  <dcterms:created xsi:type="dcterms:W3CDTF">2023-01-11T09:04:00Z</dcterms:created>
  <dcterms:modified xsi:type="dcterms:W3CDTF">2023-06-12T07:48:00Z</dcterms:modified>
</cp:coreProperties>
</file>